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8" w:rsidRDefault="00A77182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AB1C47">
        <w:rPr>
          <w:rFonts w:ascii="Arial" w:hAnsi="Arial" w:cs="Arial"/>
          <w:b/>
        </w:rPr>
        <w:t>Sanidad Interior</w:t>
      </w:r>
      <w:r w:rsidR="00A12D67">
        <w:rPr>
          <w:rFonts w:ascii="Arial" w:hAnsi="Arial" w:cs="Arial"/>
          <w:b/>
        </w:rPr>
        <w:t>”</w:t>
      </w:r>
    </w:p>
    <w:p w:rsidR="001860C6" w:rsidRPr="00B8467B" w:rsidRDefault="0088645E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Serie: De adentro hacia afuera</w:t>
      </w:r>
    </w:p>
    <w:p w:rsidR="00C00388" w:rsidRDefault="00D871D9" w:rsidP="006331BE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</w:rPr>
      </w:pPr>
      <w:r w:rsidRPr="00B8467B">
        <w:rPr>
          <w:rFonts w:ascii="Arial" w:hAnsi="Arial" w:cs="Arial"/>
          <w:b/>
        </w:rPr>
        <w:t xml:space="preserve"> Pastor</w:t>
      </w:r>
      <w:r w:rsidR="001A4C40">
        <w:rPr>
          <w:rFonts w:ascii="Arial" w:hAnsi="Arial" w:cs="Arial"/>
          <w:b/>
        </w:rPr>
        <w:t>:</w:t>
      </w:r>
      <w:r w:rsidRPr="00B8467B">
        <w:rPr>
          <w:rFonts w:ascii="Arial" w:hAnsi="Arial" w:cs="Arial"/>
          <w:b/>
        </w:rPr>
        <w:t xml:space="preserve"> Pedro </w:t>
      </w:r>
      <w:r w:rsidR="00E77139" w:rsidRPr="00B8467B">
        <w:rPr>
          <w:rFonts w:ascii="Arial" w:hAnsi="Arial" w:cs="Arial"/>
          <w:b/>
        </w:rPr>
        <w:t xml:space="preserve">Abel </w:t>
      </w:r>
      <w:r w:rsidRPr="00B8467B">
        <w:rPr>
          <w:rFonts w:ascii="Arial" w:hAnsi="Arial" w:cs="Arial"/>
          <w:b/>
        </w:rPr>
        <w:t>Herná</w:t>
      </w:r>
      <w:r w:rsidR="00C00388" w:rsidRPr="00B8467B">
        <w:rPr>
          <w:rFonts w:ascii="Arial" w:hAnsi="Arial" w:cs="Arial"/>
          <w:b/>
        </w:rPr>
        <w:t>ndez</w:t>
      </w:r>
    </w:p>
    <w:p w:rsidR="0088645E" w:rsidRDefault="0088645E" w:rsidP="00FB6833">
      <w:pPr>
        <w:tabs>
          <w:tab w:val="left" w:pos="675"/>
          <w:tab w:val="center" w:pos="4419"/>
        </w:tabs>
        <w:spacing w:after="0" w:line="240" w:lineRule="auto"/>
        <w:rPr>
          <w:rFonts w:ascii="Arial Narrow" w:hAnsi="Arial Narrow" w:cs="Arial"/>
          <w:i/>
        </w:rPr>
      </w:pPr>
    </w:p>
    <w:p w:rsidR="007A3CC1" w:rsidRDefault="007A3CC1" w:rsidP="007A3CC1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AB1C47" w:rsidRPr="00AB1C47" w:rsidRDefault="00CB2DBD" w:rsidP="00CB2DBD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  <w:vertAlign w:val="superscript"/>
        </w:rPr>
        <w:t>“</w:t>
      </w:r>
      <w:r w:rsidR="00AB1C47" w:rsidRPr="00AB1C47">
        <w:rPr>
          <w:rFonts w:ascii="Arial" w:hAnsi="Arial" w:cs="Arial" w:hint="cs"/>
          <w:b/>
          <w:bCs/>
          <w:i/>
          <w:vertAlign w:val="superscript"/>
        </w:rPr>
        <w:t>26 </w:t>
      </w:r>
      <w:r w:rsidR="00AB1C47" w:rsidRPr="00AB1C47">
        <w:rPr>
          <w:rFonts w:ascii="Arial" w:hAnsi="Arial" w:cs="Arial" w:hint="cs"/>
          <w:bCs/>
          <w:i/>
        </w:rPr>
        <w:t>Os daré corazón nuevo, y pondré espíritu nuevo dentro de vosotros; y quitaré de vuestra carne el corazón de piedra, y os daré un corazón de carne.</w:t>
      </w:r>
    </w:p>
    <w:p w:rsidR="00AB1C47" w:rsidRDefault="00AB1C47" w:rsidP="00CB2DBD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Cs/>
          <w:i/>
        </w:rPr>
      </w:pPr>
      <w:r w:rsidRPr="00AB1C47">
        <w:rPr>
          <w:rFonts w:ascii="Arial" w:hAnsi="Arial" w:cs="Arial" w:hint="cs"/>
          <w:b/>
          <w:bCs/>
          <w:i/>
          <w:vertAlign w:val="superscript"/>
        </w:rPr>
        <w:t>27 </w:t>
      </w:r>
      <w:r w:rsidRPr="00AB1C47">
        <w:rPr>
          <w:rFonts w:ascii="Arial" w:hAnsi="Arial" w:cs="Arial" w:hint="cs"/>
          <w:bCs/>
          <w:i/>
        </w:rPr>
        <w:t>Y pondré dentro de vosotros mi Espíritu, y haré que andéis en mis estatutos, y guardéis mis p</w:t>
      </w:r>
      <w:r w:rsidR="00CB2DBD">
        <w:rPr>
          <w:rFonts w:ascii="Arial" w:hAnsi="Arial" w:cs="Arial" w:hint="cs"/>
          <w:bCs/>
          <w:i/>
        </w:rPr>
        <w:t>receptos, y los pongáis por obra.</w:t>
      </w:r>
      <w:r w:rsidR="00CB2DBD">
        <w:rPr>
          <w:rFonts w:ascii="Arial" w:hAnsi="Arial" w:cs="Arial"/>
          <w:bCs/>
          <w:i/>
        </w:rPr>
        <w:t>”</w:t>
      </w:r>
    </w:p>
    <w:p w:rsidR="00CB2DBD" w:rsidRPr="00AB1C47" w:rsidRDefault="00CB2DBD" w:rsidP="00CB2DBD">
      <w:pPr>
        <w:tabs>
          <w:tab w:val="left" w:pos="675"/>
          <w:tab w:val="center" w:pos="4419"/>
        </w:tabs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Ezequiel 36</w:t>
      </w:r>
    </w:p>
    <w:p w:rsidR="00AB1C47" w:rsidRDefault="00AB1C47" w:rsidP="00AB1C47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AB1C47">
        <w:rPr>
          <w:rFonts w:ascii="Arial" w:hAnsi="Arial" w:cs="Arial"/>
          <w:bCs/>
          <w:i/>
        </w:rPr>
        <w:t xml:space="preserve"> </w:t>
      </w:r>
    </w:p>
    <w:p w:rsidR="00AB1C47" w:rsidRDefault="006E1DE4" w:rsidP="00FB6833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  <w:bCs/>
        </w:rPr>
      </w:pPr>
      <w:r w:rsidRPr="006E1DE4">
        <w:rPr>
          <w:rFonts w:ascii="Arial" w:hAnsi="Arial" w:cs="Arial"/>
          <w:bCs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43CD9FA" wp14:editId="4D830451">
            <wp:simplePos x="0" y="0"/>
            <wp:positionH relativeFrom="column">
              <wp:posOffset>4463415</wp:posOffset>
            </wp:positionH>
            <wp:positionV relativeFrom="paragraph">
              <wp:posOffset>60325</wp:posOffset>
            </wp:positionV>
            <wp:extent cx="1019175" cy="1085850"/>
            <wp:effectExtent l="0" t="0" r="9525" b="0"/>
            <wp:wrapSquare wrapText="bothSides"/>
            <wp:docPr id="4102" name="Picture 6" descr="http://www.muyinteresante.es/rcs/articles/2820/imagenes/corazon-r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http://www.muyinteresante.es/rcs/articles/2820/imagenes/corazon-r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7" r="13158"/>
                    <a:stretch/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E4" w:rsidRDefault="006E1DE4" w:rsidP="004A211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Cuando una persona </w:t>
      </w:r>
      <w:r w:rsidR="001D65E8">
        <w:rPr>
          <w:rFonts w:ascii="Arial" w:hAnsi="Arial" w:cs="Arial"/>
          <w:bCs/>
        </w:rPr>
        <w:t xml:space="preserve">acepta a </w:t>
      </w:r>
      <w:r>
        <w:rPr>
          <w:rFonts w:ascii="Arial" w:hAnsi="Arial" w:cs="Arial"/>
          <w:bCs/>
        </w:rPr>
        <w:t xml:space="preserve">Jesús como su </w:t>
      </w:r>
      <w:r w:rsidR="001D65E8">
        <w:rPr>
          <w:rFonts w:ascii="Arial" w:hAnsi="Arial" w:cs="Arial"/>
          <w:bCs/>
        </w:rPr>
        <w:t xml:space="preserve">único </w:t>
      </w:r>
      <w:r>
        <w:rPr>
          <w:rFonts w:ascii="Arial" w:hAnsi="Arial" w:cs="Arial"/>
          <w:bCs/>
        </w:rPr>
        <w:t>Señor y</w:t>
      </w:r>
      <w:r w:rsidR="001D65E8">
        <w:rPr>
          <w:rFonts w:ascii="Arial" w:hAnsi="Arial" w:cs="Arial"/>
          <w:bCs/>
        </w:rPr>
        <w:t xml:space="preserve"> suficiente </w:t>
      </w:r>
      <w:r>
        <w:rPr>
          <w:rFonts w:ascii="Arial" w:hAnsi="Arial" w:cs="Arial"/>
          <w:bCs/>
        </w:rPr>
        <w:t xml:space="preserve">Salvador, pasa a convertirse en un hijo de Dios, salvo por gracia, lavado por la sangre de Cristo y al morir gana el derecho de ir al cielo, sin embargo esto no significa </w:t>
      </w:r>
      <w:r w:rsidR="00BD248F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ya es totalmente li</w:t>
      </w:r>
      <w:r w:rsidR="004D139A">
        <w:rPr>
          <w:rFonts w:ascii="Arial" w:hAnsi="Arial" w:cs="Arial"/>
          <w:bCs/>
        </w:rPr>
        <w:t xml:space="preserve">bre y sus problemas terminaron. </w:t>
      </w:r>
      <w:r>
        <w:rPr>
          <w:rFonts w:ascii="Arial" w:hAnsi="Arial" w:cs="Arial"/>
          <w:bCs/>
        </w:rPr>
        <w:t>Hay</w:t>
      </w:r>
      <w:r w:rsidR="004D139A">
        <w:rPr>
          <w:rFonts w:ascii="Arial" w:hAnsi="Arial" w:cs="Arial"/>
          <w:bCs/>
        </w:rPr>
        <w:t xml:space="preserve"> muchos cristianos que viven en derrota,</w:t>
      </w:r>
      <w:r>
        <w:rPr>
          <w:rFonts w:ascii="Arial" w:hAnsi="Arial" w:cs="Arial"/>
          <w:bCs/>
        </w:rPr>
        <w:t xml:space="preserve"> arrastran</w:t>
      </w:r>
      <w:r w:rsidR="004D139A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muchas ataduras del pasado, tales como heridas, amargura, resentimiento, falta de perdón, rechazo, y varios complejos que le impiden vivir una vida en abundancia.</w:t>
      </w:r>
      <w:r w:rsidR="004D139A">
        <w:rPr>
          <w:rFonts w:ascii="Arial" w:hAnsi="Arial" w:cs="Arial"/>
          <w:bCs/>
        </w:rPr>
        <w:t xml:space="preserve"> Esto es porque cuando aceptamos a Cristo lo que nació de nuevo</w:t>
      </w:r>
      <w:r w:rsidR="00BD248F">
        <w:rPr>
          <w:rFonts w:ascii="Arial" w:hAnsi="Arial" w:cs="Arial"/>
          <w:bCs/>
        </w:rPr>
        <w:t xml:space="preserve"> en nosotros </w:t>
      </w:r>
      <w:r w:rsidR="004D139A">
        <w:rPr>
          <w:rFonts w:ascii="Arial" w:hAnsi="Arial" w:cs="Arial"/>
          <w:bCs/>
        </w:rPr>
        <w:t>fue nuestro espíritu, pero nuestra Alma necesita sanidad, restauración y liberación</w:t>
      </w:r>
      <w:r w:rsidR="00625CAC">
        <w:rPr>
          <w:rFonts w:ascii="Arial" w:hAnsi="Arial" w:cs="Arial"/>
          <w:bCs/>
        </w:rPr>
        <w:t>:</w:t>
      </w:r>
      <w:r w:rsidR="004D139A">
        <w:rPr>
          <w:rFonts w:ascii="Arial" w:hAnsi="Arial" w:cs="Arial"/>
          <w:bCs/>
        </w:rPr>
        <w:t xml:space="preserve"> </w:t>
      </w:r>
      <w:r w:rsidR="004D139A" w:rsidRPr="00625CAC">
        <w:rPr>
          <w:rFonts w:ascii="Arial" w:hAnsi="Arial" w:cs="Arial"/>
          <w:b/>
          <w:bCs/>
          <w:i/>
        </w:rPr>
        <w:t>“</w:t>
      </w:r>
      <w:r w:rsidR="00625CAC" w:rsidRPr="00625CAC">
        <w:rPr>
          <w:rFonts w:ascii="Arial" w:hAnsi="Arial" w:cs="Arial"/>
          <w:b/>
          <w:bCs/>
          <w:i/>
        </w:rPr>
        <w:t>Os daré corazón nuevo, y pon</w:t>
      </w:r>
      <w:r w:rsidR="00625CAC">
        <w:rPr>
          <w:rFonts w:ascii="Arial" w:hAnsi="Arial" w:cs="Arial"/>
          <w:b/>
          <w:bCs/>
          <w:i/>
        </w:rPr>
        <w:t>dré</w:t>
      </w:r>
      <w:r w:rsidR="004D139A" w:rsidRPr="00625CAC">
        <w:rPr>
          <w:rFonts w:ascii="Arial" w:hAnsi="Arial" w:cs="Arial"/>
          <w:b/>
          <w:bCs/>
          <w:i/>
        </w:rPr>
        <w:t xml:space="preserve"> espíritu nuevo dentro de vosotros, quitare de vuestra carne el corazón de piedra, y os daré un corazón de carne</w:t>
      </w:r>
      <w:r w:rsidR="00625CAC" w:rsidRPr="00625CAC">
        <w:rPr>
          <w:rFonts w:ascii="Arial" w:hAnsi="Arial" w:cs="Arial"/>
          <w:b/>
          <w:bCs/>
          <w:i/>
        </w:rPr>
        <w:t>…”</w:t>
      </w:r>
      <w:r w:rsidR="00625CAC">
        <w:rPr>
          <w:rFonts w:ascii="Arial" w:hAnsi="Arial" w:cs="Arial"/>
          <w:bCs/>
        </w:rPr>
        <w:t xml:space="preserve"> Ezequiel 36:26</w:t>
      </w:r>
    </w:p>
    <w:p w:rsidR="00625CAC" w:rsidRDefault="00625CAC" w:rsidP="004A211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625CAC" w:rsidRDefault="00625CAC" w:rsidP="00625CAC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Cuando Jesús inició su ministerio en la tierra, llego a Nazaret y entró a la sinagoga y se levantó a leer, ese día le dieron el libro del profeta Isaías, y hayo el lugar donde estaba escrito: </w:t>
      </w:r>
      <w:r w:rsidRPr="00625CAC">
        <w:rPr>
          <w:rFonts w:ascii="Arial" w:hAnsi="Arial" w:cs="Arial"/>
          <w:bCs/>
          <w:i/>
        </w:rPr>
        <w:t>“</w:t>
      </w:r>
      <w:r w:rsidRPr="00625CAC">
        <w:rPr>
          <w:rFonts w:ascii="Arial" w:hAnsi="Arial" w:cs="Arial" w:hint="cs"/>
          <w:bCs/>
          <w:i/>
        </w:rPr>
        <w:t>El Espíritu del Señor está sobre mí,</w:t>
      </w:r>
      <w:r w:rsidRPr="00625CAC">
        <w:rPr>
          <w:rFonts w:ascii="Arial" w:hAnsi="Arial" w:cs="Arial"/>
          <w:bCs/>
          <w:i/>
        </w:rPr>
        <w:t xml:space="preserve"> </w:t>
      </w:r>
      <w:r w:rsidRPr="00625CAC">
        <w:rPr>
          <w:rFonts w:ascii="Arial" w:hAnsi="Arial" w:cs="Arial" w:hint="cs"/>
          <w:bCs/>
          <w:i/>
        </w:rPr>
        <w:t>Por cuanto me ha ungido para dar buenas nuevas a los pobres;</w:t>
      </w:r>
      <w:r w:rsidRPr="00625CAC">
        <w:rPr>
          <w:rFonts w:ascii="Arial" w:hAnsi="Arial" w:cs="Arial"/>
          <w:bCs/>
          <w:i/>
        </w:rPr>
        <w:t xml:space="preserve"> </w:t>
      </w:r>
      <w:r w:rsidRPr="00625CAC">
        <w:rPr>
          <w:rFonts w:ascii="Arial" w:hAnsi="Arial" w:cs="Arial" w:hint="cs"/>
          <w:bCs/>
          <w:i/>
        </w:rPr>
        <w:t xml:space="preserve">Me ha enviado a </w:t>
      </w:r>
      <w:r w:rsidRPr="00F76723">
        <w:rPr>
          <w:rFonts w:ascii="Arial" w:hAnsi="Arial" w:cs="Arial" w:hint="cs"/>
          <w:b/>
          <w:bCs/>
          <w:i/>
        </w:rPr>
        <w:t>sanar a los quebrantados de corazón</w:t>
      </w:r>
      <w:r w:rsidRPr="00625CAC">
        <w:rPr>
          <w:rFonts w:ascii="Arial" w:hAnsi="Arial" w:cs="Arial" w:hint="cs"/>
          <w:bCs/>
          <w:i/>
        </w:rPr>
        <w:t>;</w:t>
      </w:r>
      <w:r w:rsidRPr="00625CAC">
        <w:rPr>
          <w:rFonts w:ascii="Arial" w:hAnsi="Arial" w:cs="Arial"/>
          <w:bCs/>
          <w:i/>
        </w:rPr>
        <w:t xml:space="preserve"> </w:t>
      </w:r>
      <w:r w:rsidRPr="00625CAC">
        <w:rPr>
          <w:rFonts w:ascii="Arial" w:hAnsi="Arial" w:cs="Arial" w:hint="cs"/>
          <w:bCs/>
          <w:i/>
        </w:rPr>
        <w:t xml:space="preserve">A pregonar </w:t>
      </w:r>
      <w:r w:rsidRPr="00F76723">
        <w:rPr>
          <w:rFonts w:ascii="Arial" w:hAnsi="Arial" w:cs="Arial" w:hint="cs"/>
          <w:b/>
          <w:bCs/>
          <w:i/>
        </w:rPr>
        <w:t>libertad a los cautivos</w:t>
      </w:r>
      <w:r w:rsidRPr="00625CAC">
        <w:rPr>
          <w:rFonts w:ascii="Arial" w:hAnsi="Arial" w:cs="Arial" w:hint="cs"/>
          <w:bCs/>
          <w:i/>
        </w:rPr>
        <w:t>,</w:t>
      </w:r>
      <w:r w:rsidRPr="00625CAC">
        <w:rPr>
          <w:rFonts w:ascii="Arial" w:hAnsi="Arial" w:cs="Arial"/>
          <w:bCs/>
          <w:i/>
        </w:rPr>
        <w:t xml:space="preserve"> </w:t>
      </w:r>
      <w:r w:rsidRPr="00625CAC">
        <w:rPr>
          <w:rFonts w:ascii="Arial" w:hAnsi="Arial" w:cs="Arial" w:hint="cs"/>
          <w:bCs/>
          <w:i/>
        </w:rPr>
        <w:t xml:space="preserve">Y </w:t>
      </w:r>
      <w:r w:rsidRPr="00F76723">
        <w:rPr>
          <w:rFonts w:ascii="Arial" w:hAnsi="Arial" w:cs="Arial" w:hint="cs"/>
          <w:b/>
          <w:bCs/>
          <w:i/>
        </w:rPr>
        <w:t>vista a los ciegos</w:t>
      </w:r>
      <w:r w:rsidRPr="00625CAC">
        <w:rPr>
          <w:rFonts w:ascii="Arial" w:hAnsi="Arial" w:cs="Arial" w:hint="cs"/>
          <w:bCs/>
          <w:i/>
        </w:rPr>
        <w:t>;</w:t>
      </w:r>
      <w:r w:rsidRPr="00625CAC">
        <w:rPr>
          <w:rFonts w:ascii="Arial" w:hAnsi="Arial" w:cs="Arial"/>
          <w:bCs/>
          <w:i/>
        </w:rPr>
        <w:t xml:space="preserve"> </w:t>
      </w:r>
      <w:r w:rsidRPr="00625CAC">
        <w:rPr>
          <w:rFonts w:ascii="Arial" w:hAnsi="Arial" w:cs="Arial" w:hint="cs"/>
          <w:bCs/>
          <w:i/>
        </w:rPr>
        <w:t xml:space="preserve">A </w:t>
      </w:r>
      <w:r w:rsidRPr="00F76723">
        <w:rPr>
          <w:rFonts w:ascii="Arial" w:hAnsi="Arial" w:cs="Arial" w:hint="cs"/>
          <w:b/>
          <w:bCs/>
          <w:i/>
        </w:rPr>
        <w:t>poner en libertad a los oprimidos</w:t>
      </w:r>
      <w:r w:rsidRPr="00625CAC">
        <w:rPr>
          <w:rFonts w:ascii="Arial" w:hAnsi="Arial" w:cs="Arial" w:hint="cs"/>
          <w:bCs/>
          <w:i/>
        </w:rPr>
        <w:t>;</w:t>
      </w:r>
      <w:r w:rsidRPr="00625CAC">
        <w:rPr>
          <w:rFonts w:ascii="Arial" w:hAnsi="Arial" w:cs="Arial"/>
          <w:bCs/>
          <w:i/>
        </w:rPr>
        <w:t xml:space="preserve">” </w:t>
      </w:r>
      <w:r w:rsidRPr="00625CAC">
        <w:rPr>
          <w:rFonts w:ascii="Arial" w:hAnsi="Arial" w:cs="Arial" w:hint="cs"/>
          <w:bCs/>
          <w:i/>
        </w:rPr>
        <w:t>Lucas 4</w:t>
      </w:r>
      <w:r w:rsidR="00F76723">
        <w:rPr>
          <w:rFonts w:ascii="Arial" w:hAnsi="Arial" w:cs="Arial"/>
          <w:bCs/>
        </w:rPr>
        <w:t xml:space="preserve"> , Jesús no </w:t>
      </w:r>
      <w:r w:rsidR="00F76723" w:rsidRPr="00F76723">
        <w:rPr>
          <w:rFonts w:ascii="Arial" w:hAnsi="Arial" w:cs="Arial"/>
          <w:bCs/>
        </w:rPr>
        <w:t>solo vino a salvarnos, sino que también vino a sanarnos</w:t>
      </w:r>
      <w:r w:rsidR="004107ED">
        <w:rPr>
          <w:rFonts w:ascii="Arial" w:hAnsi="Arial" w:cs="Arial"/>
          <w:bCs/>
        </w:rPr>
        <w:t>. No tienes por qué estar viviendo en depresión, tristeza, derrota, amargura o alguna otra atadura</w:t>
      </w:r>
      <w:r w:rsidR="00D74045">
        <w:rPr>
          <w:rFonts w:ascii="Arial" w:hAnsi="Arial" w:cs="Arial"/>
          <w:bCs/>
        </w:rPr>
        <w:t>.</w:t>
      </w:r>
    </w:p>
    <w:p w:rsidR="00D74045" w:rsidRDefault="001D4FC9" w:rsidP="00625CAC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IDENTIFICA EL VERDADERO ¿POR QUÉ? </w:t>
      </w:r>
      <w:r w:rsidR="00D74045">
        <w:rPr>
          <w:rFonts w:ascii="Arial" w:hAnsi="Arial" w:cs="Arial"/>
          <w:bCs/>
        </w:rPr>
        <w:t xml:space="preserve">Andrés le había entregado su vida a Jesús, </w:t>
      </w:r>
      <w:r w:rsidR="00BF49CC">
        <w:rPr>
          <w:rFonts w:ascii="Arial" w:hAnsi="Arial" w:cs="Arial"/>
          <w:bCs/>
        </w:rPr>
        <w:t xml:space="preserve">asistía regularmente a la iglesia, servía en un ministerio, </w:t>
      </w:r>
      <w:r w:rsidR="00D74045">
        <w:rPr>
          <w:rFonts w:ascii="Arial" w:hAnsi="Arial" w:cs="Arial"/>
          <w:bCs/>
        </w:rPr>
        <w:t>pero no podía controlar los celos, y no se explicaba porque actuaba de una manera controladora con su esposa, varias veces</w:t>
      </w:r>
      <w:r w:rsidR="000A5317">
        <w:rPr>
          <w:rFonts w:ascii="Arial" w:hAnsi="Arial" w:cs="Arial"/>
          <w:bCs/>
        </w:rPr>
        <w:t>,</w:t>
      </w:r>
      <w:r w:rsidR="00D74045">
        <w:rPr>
          <w:rFonts w:ascii="Arial" w:hAnsi="Arial" w:cs="Arial"/>
          <w:bCs/>
        </w:rPr>
        <w:t xml:space="preserve"> las escenas de celos</w:t>
      </w:r>
      <w:r w:rsidR="000A5317">
        <w:rPr>
          <w:rFonts w:ascii="Arial" w:hAnsi="Arial" w:cs="Arial"/>
          <w:bCs/>
        </w:rPr>
        <w:t>,</w:t>
      </w:r>
      <w:r w:rsidR="00D74045">
        <w:rPr>
          <w:rFonts w:ascii="Arial" w:hAnsi="Arial" w:cs="Arial"/>
          <w:bCs/>
        </w:rPr>
        <w:t xml:space="preserve"> lo habían llevado a los golpes, y por más que oraba pidi</w:t>
      </w:r>
      <w:r w:rsidR="00BF49CC">
        <w:rPr>
          <w:rFonts w:ascii="Arial" w:hAnsi="Arial" w:cs="Arial"/>
          <w:bCs/>
        </w:rPr>
        <w:t>endo ayuda no podía controlarlo, se sentía frustrado como cristiano</w:t>
      </w:r>
      <w:r>
        <w:rPr>
          <w:rFonts w:ascii="Arial" w:hAnsi="Arial" w:cs="Arial"/>
          <w:bCs/>
        </w:rPr>
        <w:t>,</w:t>
      </w:r>
      <w:r w:rsidR="00BF49CC">
        <w:rPr>
          <w:rFonts w:ascii="Arial" w:hAnsi="Arial" w:cs="Arial"/>
          <w:bCs/>
        </w:rPr>
        <w:t xml:space="preserve"> no sabía qué hacer.</w:t>
      </w:r>
      <w:r>
        <w:rPr>
          <w:rFonts w:ascii="Arial" w:hAnsi="Arial" w:cs="Arial"/>
          <w:bCs/>
        </w:rPr>
        <w:t xml:space="preserve"> Comenzó a orar pidiéndole al Espíritu Santo que le ayudará a saber cuál era la razón de su actuar, recordó que cuando él era niño fue testigo cuando su mama fue infiel a su papá, había quedado atrapado en el pecado de sus padres, y nunca había perdonado a su mamá, la menospreciaba, y dentro de su corazón la culpaba por la vida que había llevado. Cuando Andrés se casó, esa raíz de amargura controlaba su vida, y el diablo se aprovechaba de esto para tenerlo atado. Andrés pudo </w:t>
      </w:r>
      <w:r w:rsidR="00DE55F6">
        <w:rPr>
          <w:rFonts w:ascii="Arial" w:hAnsi="Arial" w:cs="Arial"/>
          <w:bCs/>
        </w:rPr>
        <w:t>identificar</w:t>
      </w:r>
      <w:r>
        <w:rPr>
          <w:rFonts w:ascii="Arial" w:hAnsi="Arial" w:cs="Arial"/>
          <w:bCs/>
        </w:rPr>
        <w:t xml:space="preserve"> la verdadera causa de su </w:t>
      </w:r>
      <w:r w:rsidR="000A5317">
        <w:rPr>
          <w:rFonts w:ascii="Arial" w:hAnsi="Arial" w:cs="Arial"/>
          <w:bCs/>
        </w:rPr>
        <w:lastRenderedPageBreak/>
        <w:t>problema de celos</w:t>
      </w:r>
      <w:r>
        <w:rPr>
          <w:rFonts w:ascii="Arial" w:hAnsi="Arial" w:cs="Arial"/>
          <w:bCs/>
        </w:rPr>
        <w:t>, confesar su pecado</w:t>
      </w:r>
      <w:r w:rsidR="00DE55F6">
        <w:rPr>
          <w:rFonts w:ascii="Arial" w:hAnsi="Arial" w:cs="Arial"/>
          <w:bCs/>
        </w:rPr>
        <w:t xml:space="preserve"> de amargura</w:t>
      </w:r>
      <w:r>
        <w:rPr>
          <w:rFonts w:ascii="Arial" w:hAnsi="Arial" w:cs="Arial"/>
          <w:bCs/>
        </w:rPr>
        <w:t>, Perdonar a sus padres</w:t>
      </w:r>
      <w:r w:rsidR="00DE55F6">
        <w:rPr>
          <w:rFonts w:ascii="Arial" w:hAnsi="Arial" w:cs="Arial"/>
          <w:bCs/>
        </w:rPr>
        <w:t>, renunciar a toda raíz de amargura, romper toda obra del diablo en su vida. Fue un proceso de sanidad interior que lo llevo a tener victoria sobre el Pecado.</w:t>
      </w:r>
    </w:p>
    <w:p w:rsidR="00DE55F6" w:rsidRDefault="00DE55F6" w:rsidP="00625CAC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RAIZ DE TODOS LOS MALES. Génesis 1 dice que Dios creó al hombre a su imagen y semejanza, y los bendijo y les ordenó fructificad y multiplicaos, El plan de Dios para el hombre siempre fue de bendición, de paz, de gozo y de amor, pero el hombre desobedeció a Dios, comiendo del fruto del árbol del bien y del mal, a esa desobediencia la biblia le llama pecado, y por causa del pecado la muerte entro a la humanidad, y hubo una separación </w:t>
      </w:r>
      <w:r w:rsidR="00C81A6C">
        <w:rPr>
          <w:rFonts w:ascii="Arial" w:hAnsi="Arial" w:cs="Arial"/>
          <w:bCs/>
        </w:rPr>
        <w:t>de Dios y el hombre. Fue de esa manera que nuestra naturaleza caída nos ha llevado a tanto problemas a lo largo de la humanidad, El pecado te esclaviza, te destruye. La principal razón de todos los males del ser humano se llama pecado.</w:t>
      </w:r>
    </w:p>
    <w:p w:rsidR="00C81A6C" w:rsidRDefault="00C81A6C" w:rsidP="00625CAC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ÚNICA SOLUCIÓN. El ser humano, a lo largo de la historia, ha intentado hacer un puente entre Dios y en hombre y ha fallado, la única solución se llama Jesucristo, en la cruz del calvario, pago nuestro pecado y solo por medio de Él podemos ser libres. La única solución para ser libre y perdonado es aceptar su sa</w:t>
      </w:r>
      <w:r w:rsidR="000A5317">
        <w:rPr>
          <w:rFonts w:ascii="Arial" w:hAnsi="Arial" w:cs="Arial"/>
          <w:bCs/>
        </w:rPr>
        <w:t>crificio en la cruz y confiar en</w:t>
      </w:r>
      <w:r>
        <w:rPr>
          <w:rFonts w:ascii="Arial" w:hAnsi="Arial" w:cs="Arial"/>
          <w:bCs/>
        </w:rPr>
        <w:t xml:space="preserve"> Jesús como tu único Salvador. La obra redentora de Cristo nos habilita para ser libres del pecado, </w:t>
      </w:r>
      <w:r w:rsidR="008B3DCC">
        <w:rPr>
          <w:rFonts w:ascii="Arial" w:hAnsi="Arial" w:cs="Arial"/>
          <w:bCs/>
        </w:rPr>
        <w:t>del resentimiento, de la culpa, de la tristeza, del rechazo. Aceptar su amor incondicional y su perdón nos permite perdonar y ser libres.</w:t>
      </w:r>
    </w:p>
    <w:p w:rsidR="00B91705" w:rsidRDefault="00B91705" w:rsidP="00625CAC">
      <w:pPr>
        <w:tabs>
          <w:tab w:val="left" w:pos="675"/>
          <w:tab w:val="center" w:pos="441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ENTREGA A DIOS TUS AFLICCIONES. Los problemas que tenemos son solo el síntoma del verdadero problema, </w:t>
      </w:r>
      <w:r w:rsidR="000A5317">
        <w:rPr>
          <w:rFonts w:ascii="Arial" w:hAnsi="Arial" w:cs="Arial"/>
          <w:bCs/>
        </w:rPr>
        <w:t>¿</w:t>
      </w:r>
      <w:r>
        <w:rPr>
          <w:rFonts w:ascii="Arial" w:hAnsi="Arial" w:cs="Arial"/>
          <w:bCs/>
        </w:rPr>
        <w:t>estás viviendo en constante derrota como cristiano</w:t>
      </w:r>
      <w:r w:rsidR="000A5317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>, pídele al Espíritu Santo que te muestre donde se encuentra el problema, confiesa el problema, decide perdonar, renuncia a toda raíz de amargura, cancela toda obra del diablo en tu vida, y confía en Jesucristo.</w:t>
      </w:r>
    </w:p>
    <w:p w:rsidR="006E1DE4" w:rsidRDefault="006E1DE4" w:rsidP="00FB6833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  <w:bCs/>
        </w:rPr>
      </w:pPr>
    </w:p>
    <w:p w:rsidR="0066103A" w:rsidRPr="0066103A" w:rsidRDefault="004D6C58" w:rsidP="00FB6833">
      <w:pPr>
        <w:tabs>
          <w:tab w:val="left" w:pos="675"/>
          <w:tab w:val="center" w:pos="4419"/>
        </w:tabs>
        <w:spacing w:after="0" w:line="240" w:lineRule="auto"/>
        <w:rPr>
          <w:rFonts w:ascii="Arial" w:hAnsi="Arial" w:cs="Arial"/>
          <w:b/>
          <w:bCs/>
        </w:rPr>
      </w:pPr>
      <w:r w:rsidRPr="0066103A">
        <w:rPr>
          <w:rFonts w:ascii="Arial" w:hAnsi="Arial" w:cs="Arial"/>
          <w:b/>
          <w:bCs/>
        </w:rPr>
        <w:t>PREGUNTAS DE DISCUSIÓN</w:t>
      </w:r>
    </w:p>
    <w:p w:rsidR="001652C0" w:rsidRPr="00BE3CFE" w:rsidRDefault="00396FAC" w:rsidP="000A5317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</w:t>
      </w:r>
      <w:r w:rsidR="000A5317">
        <w:rPr>
          <w:rFonts w:ascii="Arial" w:hAnsi="Arial" w:cs="Arial"/>
          <w:bCs/>
        </w:rPr>
        <w:t>Por qué es tan importante confesar nuestro pecado?</w:t>
      </w:r>
    </w:p>
    <w:p w:rsidR="00BE3CFE" w:rsidRPr="00BE3CFE" w:rsidRDefault="00BE3CFE" w:rsidP="000A5317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¿Cómo sabes que no has perdonado cosas de tu pasado?</w:t>
      </w:r>
    </w:p>
    <w:p w:rsidR="00BE3CFE" w:rsidRPr="00BE3CFE" w:rsidRDefault="00BE3CFE" w:rsidP="00762F7D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 w:rsidRPr="00BE3CFE">
        <w:rPr>
          <w:rFonts w:ascii="Arial" w:hAnsi="Arial" w:cs="Arial"/>
          <w:bCs/>
        </w:rPr>
        <w:t>Perdono pero no olvido, ¿Crees que debe ser así?</w:t>
      </w:r>
    </w:p>
    <w:p w:rsidR="00A33984" w:rsidRDefault="00BE3CFE" w:rsidP="00762F7D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¿Cómo puedo ser perdonado</w:t>
      </w:r>
      <w:proofErr w:type="gramStart"/>
      <w:r>
        <w:rPr>
          <w:rFonts w:ascii="Arial" w:hAnsi="Arial" w:cs="Arial"/>
          <w:bCs/>
        </w:rPr>
        <w:t>?</w:t>
      </w:r>
      <w:r w:rsidR="00A33984" w:rsidRPr="00BE3CFE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BE3CFE" w:rsidRDefault="00BE3CFE" w:rsidP="00762F7D">
      <w:pPr>
        <w:pStyle w:val="Prrafodelista"/>
        <w:numPr>
          <w:ilvl w:val="0"/>
          <w:numId w:val="29"/>
        </w:num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¿Cómo se si tengo una raíz de amargura?</w:t>
      </w:r>
    </w:p>
    <w:p w:rsidR="00BE3CFE" w:rsidRDefault="00BE3CFE" w:rsidP="00BE3CF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BE3CFE" w:rsidRDefault="00BE3CFE" w:rsidP="00BE3CF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Algunos creyentes todavía no se han apropiado de la obra redentora de Jesucristo en la cruz del Calvario, la cual incluye: </w:t>
      </w:r>
      <w:r w:rsidRPr="00BE3CFE">
        <w:rPr>
          <w:rFonts w:ascii="Arial" w:hAnsi="Arial" w:cs="Arial"/>
          <w:b/>
        </w:rPr>
        <w:t>Salvación, Liberación, Sanidad Interior y Salud Física</w:t>
      </w:r>
      <w:r>
        <w:rPr>
          <w:rFonts w:ascii="Arial" w:hAnsi="Arial" w:cs="Arial"/>
        </w:rPr>
        <w:t>. La sanidad interior es el proceso mediante el cual la persona es liberada y sanada de toda herida o trauma, que fueron producidas por personas o acontecimientos en el pasado. Las heridas y eventos del ayer son las que impiden disfrutar hoy la vida abundante en Cristo. Sanidad interior implica la transformación y renovación de nuestra alma, voluntad, emociones y mente por medio de la Palabra de Dios y del Poder del Espíritu Santo.</w:t>
      </w:r>
    </w:p>
    <w:p w:rsidR="00BE3CFE" w:rsidRDefault="00BE3CFE" w:rsidP="00BE3CF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</w:p>
    <w:p w:rsidR="00BE3CFE" w:rsidRPr="00BE3CFE" w:rsidRDefault="00BE3CFE" w:rsidP="00BE3CFE">
      <w:pPr>
        <w:tabs>
          <w:tab w:val="left" w:pos="675"/>
          <w:tab w:val="center" w:pos="441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Vive en abundancia.</w:t>
      </w:r>
    </w:p>
    <w:sectPr w:rsidR="00BE3CFE" w:rsidRPr="00BE3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72" w:rsidRDefault="00BB0972" w:rsidP="005D6488">
      <w:pPr>
        <w:spacing w:after="0" w:line="240" w:lineRule="auto"/>
      </w:pPr>
      <w:r>
        <w:separator/>
      </w:r>
    </w:p>
  </w:endnote>
  <w:endnote w:type="continuationSeparator" w:id="0">
    <w:p w:rsidR="00BB0972" w:rsidRDefault="00BB0972" w:rsidP="005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3189"/>
      <w:gridCol w:w="2928"/>
    </w:tblGrid>
    <w:tr w:rsidR="00F45789" w:rsidTr="00975D56">
      <w:trPr>
        <w:jc w:val="center"/>
      </w:trPr>
      <w:tc>
        <w:tcPr>
          <w:tcW w:w="2992" w:type="dxa"/>
        </w:tcPr>
        <w:p w:rsidR="00800344" w:rsidRDefault="00F45789" w:rsidP="00975D56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 “Vida Abundante”</w:t>
          </w:r>
          <w:r w:rsidR="00800344">
            <w:rPr>
              <w:sz w:val="18"/>
            </w:rPr>
            <w:t xml:space="preserve"> </w:t>
          </w:r>
        </w:p>
        <w:p w:rsidR="00F45789" w:rsidRPr="00975D56" w:rsidRDefault="00800344" w:rsidP="00C44D12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Rio Bravo, Tam</w:t>
          </w:r>
          <w:r w:rsidR="00C44D12">
            <w:rPr>
              <w:sz w:val="18"/>
            </w:rPr>
            <w:t>aulipas</w:t>
          </w:r>
        </w:p>
      </w:tc>
      <w:tc>
        <w:tcPr>
          <w:tcW w:w="2993" w:type="dxa"/>
        </w:tcPr>
        <w:p w:rsidR="00F45789" w:rsidRPr="00975D56" w:rsidRDefault="00975D56" w:rsidP="00975D56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“</w:t>
          </w:r>
          <w:r w:rsidR="0052241D">
            <w:rPr>
              <w:sz w:val="18"/>
            </w:rPr>
            <w:t>Grupos de Conexión</w:t>
          </w:r>
          <w:r>
            <w:rPr>
              <w:sz w:val="18"/>
            </w:rPr>
            <w:t>”</w:t>
          </w:r>
        </w:p>
        <w:p w:rsidR="002A1123" w:rsidRDefault="002A1123" w:rsidP="002A1123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www.vidaabundanteriobravo.jimdo.com</w:t>
          </w:r>
        </w:p>
        <w:p w:rsidR="00975D56" w:rsidRPr="00975D56" w:rsidRDefault="00975D56" w:rsidP="00975D56">
          <w:pPr>
            <w:pStyle w:val="Piedepgina"/>
            <w:rPr>
              <w:sz w:val="18"/>
            </w:rPr>
          </w:pPr>
        </w:p>
      </w:tc>
      <w:tc>
        <w:tcPr>
          <w:tcW w:w="2993" w:type="dxa"/>
        </w:tcPr>
        <w:p w:rsidR="00F45789" w:rsidRPr="00975D56" w:rsidRDefault="00F45789" w:rsidP="006F3398">
          <w:pPr>
            <w:pStyle w:val="Piedepgina"/>
            <w:jc w:val="center"/>
            <w:rPr>
              <w:sz w:val="18"/>
            </w:rPr>
          </w:pPr>
          <w:r w:rsidRPr="00975D56">
            <w:rPr>
              <w:sz w:val="18"/>
            </w:rPr>
            <w:t xml:space="preserve">Tema: </w:t>
          </w:r>
          <w:r w:rsidR="00FA37B1">
            <w:rPr>
              <w:sz w:val="18"/>
            </w:rPr>
            <w:t>“</w:t>
          </w:r>
          <w:r w:rsidR="00FF6FE5">
            <w:rPr>
              <w:sz w:val="18"/>
            </w:rPr>
            <w:t xml:space="preserve"> </w:t>
          </w:r>
          <w:r w:rsidR="006F3398">
            <w:rPr>
              <w:sz w:val="18"/>
            </w:rPr>
            <w:t>Viaja Ligero</w:t>
          </w:r>
          <w:r w:rsidR="00FA37B1">
            <w:rPr>
              <w:sz w:val="18"/>
            </w:rPr>
            <w:t>”</w:t>
          </w:r>
        </w:p>
      </w:tc>
    </w:tr>
  </w:tbl>
  <w:p w:rsidR="00F45789" w:rsidRDefault="00F457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72" w:rsidRDefault="00BB0972" w:rsidP="005D6488">
      <w:pPr>
        <w:spacing w:after="0" w:line="240" w:lineRule="auto"/>
      </w:pPr>
      <w:r>
        <w:separator/>
      </w:r>
    </w:p>
  </w:footnote>
  <w:footnote w:type="continuationSeparator" w:id="0">
    <w:p w:rsidR="00BB0972" w:rsidRDefault="00BB0972" w:rsidP="005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88" w:rsidRDefault="005D6488" w:rsidP="005D6488">
    <w:pPr>
      <w:pStyle w:val="Encabezado"/>
      <w:pBdr>
        <w:bottom w:val="single" w:sz="4" w:space="1" w:color="auto"/>
      </w:pBdr>
    </w:pPr>
    <w:r>
      <w:t xml:space="preserve"> </w:t>
    </w:r>
    <w:r>
      <w:rPr>
        <w:noProof/>
        <w:lang w:eastAsia="es-MX"/>
      </w:rPr>
      <w:drawing>
        <wp:inline distT="0" distB="0" distL="0" distR="0" wp14:anchorId="164F1BD0" wp14:editId="73EAC543">
          <wp:extent cx="1323975" cy="5746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a abundate logo 2 negro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25" cy="57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52241D">
      <w:rPr>
        <w:noProof/>
        <w:lang w:eastAsia="es-MX"/>
      </w:rPr>
      <w:drawing>
        <wp:inline distT="0" distB="0" distL="0" distR="0" wp14:anchorId="109E9F38" wp14:editId="304ECED5">
          <wp:extent cx="771525" cy="832435"/>
          <wp:effectExtent l="0" t="0" r="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ctar gris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52241D">
      <w:rPr>
        <w:noProof/>
        <w:lang w:eastAsia="es-MX"/>
      </w:rPr>
      <w:drawing>
        <wp:inline distT="0" distB="0" distL="0" distR="0" wp14:anchorId="5A6190A7" wp14:editId="6BF73740">
          <wp:extent cx="1016351" cy="583338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S DE CONEXION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647" cy="586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8" w:rsidRDefault="006F3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42"/>
    <w:multiLevelType w:val="hybridMultilevel"/>
    <w:tmpl w:val="D1B6CF98"/>
    <w:lvl w:ilvl="0" w:tplc="1998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3382"/>
    <w:multiLevelType w:val="hybridMultilevel"/>
    <w:tmpl w:val="94924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5000"/>
    <w:multiLevelType w:val="hybridMultilevel"/>
    <w:tmpl w:val="10722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FE3"/>
    <w:multiLevelType w:val="hybridMultilevel"/>
    <w:tmpl w:val="1C4251E6"/>
    <w:lvl w:ilvl="0" w:tplc="755CC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2C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47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C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43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C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6F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49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93AE9"/>
    <w:multiLevelType w:val="hybridMultilevel"/>
    <w:tmpl w:val="3EC8DD40"/>
    <w:lvl w:ilvl="0" w:tplc="9454C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13C6"/>
    <w:multiLevelType w:val="hybridMultilevel"/>
    <w:tmpl w:val="74FC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B58E1"/>
    <w:multiLevelType w:val="hybridMultilevel"/>
    <w:tmpl w:val="244262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DA5"/>
    <w:multiLevelType w:val="hybridMultilevel"/>
    <w:tmpl w:val="354632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5F2B"/>
    <w:multiLevelType w:val="hybridMultilevel"/>
    <w:tmpl w:val="80468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92CAA"/>
    <w:multiLevelType w:val="hybridMultilevel"/>
    <w:tmpl w:val="7236F8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2794A"/>
    <w:multiLevelType w:val="hybridMultilevel"/>
    <w:tmpl w:val="AB18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26E35"/>
    <w:multiLevelType w:val="hybridMultilevel"/>
    <w:tmpl w:val="34E83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269E0"/>
    <w:multiLevelType w:val="hybridMultilevel"/>
    <w:tmpl w:val="EBCEF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1695B"/>
    <w:multiLevelType w:val="hybridMultilevel"/>
    <w:tmpl w:val="1E4CA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6B8C"/>
    <w:multiLevelType w:val="hybridMultilevel"/>
    <w:tmpl w:val="492A3A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E1072"/>
    <w:multiLevelType w:val="hybridMultilevel"/>
    <w:tmpl w:val="01CC6E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07EE7"/>
    <w:multiLevelType w:val="hybridMultilevel"/>
    <w:tmpl w:val="ABDA7B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D1E23"/>
    <w:multiLevelType w:val="hybridMultilevel"/>
    <w:tmpl w:val="A47EDD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2D1B"/>
    <w:multiLevelType w:val="hybridMultilevel"/>
    <w:tmpl w:val="F09E9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4A60"/>
    <w:multiLevelType w:val="hybridMultilevel"/>
    <w:tmpl w:val="5FFE1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57E03"/>
    <w:multiLevelType w:val="hybridMultilevel"/>
    <w:tmpl w:val="F06E6ECC"/>
    <w:lvl w:ilvl="0" w:tplc="62605F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15012"/>
    <w:multiLevelType w:val="hybridMultilevel"/>
    <w:tmpl w:val="5F92BC0E"/>
    <w:lvl w:ilvl="0" w:tplc="5DCCF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C5855"/>
    <w:multiLevelType w:val="hybridMultilevel"/>
    <w:tmpl w:val="DE4A5610"/>
    <w:lvl w:ilvl="0" w:tplc="2CCC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4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2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0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595750F"/>
    <w:multiLevelType w:val="hybridMultilevel"/>
    <w:tmpl w:val="A942B8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31E36"/>
    <w:multiLevelType w:val="hybridMultilevel"/>
    <w:tmpl w:val="D6CE38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5F66"/>
    <w:multiLevelType w:val="hybridMultilevel"/>
    <w:tmpl w:val="B01EE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F568A"/>
    <w:multiLevelType w:val="hybridMultilevel"/>
    <w:tmpl w:val="5A9EB9A2"/>
    <w:lvl w:ilvl="0" w:tplc="DD6E6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63B82"/>
    <w:multiLevelType w:val="hybridMultilevel"/>
    <w:tmpl w:val="AA8C3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4629A"/>
    <w:multiLevelType w:val="hybridMultilevel"/>
    <w:tmpl w:val="19203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57946"/>
    <w:multiLevelType w:val="hybridMultilevel"/>
    <w:tmpl w:val="0B109F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F518F"/>
    <w:multiLevelType w:val="hybridMultilevel"/>
    <w:tmpl w:val="974A7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5E48"/>
    <w:multiLevelType w:val="hybridMultilevel"/>
    <w:tmpl w:val="8C02C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76403"/>
    <w:multiLevelType w:val="hybridMultilevel"/>
    <w:tmpl w:val="AC585C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51E27"/>
    <w:multiLevelType w:val="hybridMultilevel"/>
    <w:tmpl w:val="06A09A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6474A"/>
    <w:multiLevelType w:val="hybridMultilevel"/>
    <w:tmpl w:val="BCB042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209FC"/>
    <w:multiLevelType w:val="hybridMultilevel"/>
    <w:tmpl w:val="0178AC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531B"/>
    <w:multiLevelType w:val="hybridMultilevel"/>
    <w:tmpl w:val="54C6B592"/>
    <w:lvl w:ilvl="0" w:tplc="DAB84C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4518F"/>
    <w:multiLevelType w:val="hybridMultilevel"/>
    <w:tmpl w:val="ED22D0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31"/>
  </w:num>
  <w:num w:numId="5">
    <w:abstractNumId w:val="33"/>
  </w:num>
  <w:num w:numId="6">
    <w:abstractNumId w:val="6"/>
  </w:num>
  <w:num w:numId="7">
    <w:abstractNumId w:val="26"/>
  </w:num>
  <w:num w:numId="8">
    <w:abstractNumId w:val="0"/>
  </w:num>
  <w:num w:numId="9">
    <w:abstractNumId w:val="14"/>
  </w:num>
  <w:num w:numId="10">
    <w:abstractNumId w:val="24"/>
  </w:num>
  <w:num w:numId="11">
    <w:abstractNumId w:val="5"/>
  </w:num>
  <w:num w:numId="12">
    <w:abstractNumId w:val="23"/>
  </w:num>
  <w:num w:numId="13">
    <w:abstractNumId w:val="17"/>
  </w:num>
  <w:num w:numId="14">
    <w:abstractNumId w:val="15"/>
  </w:num>
  <w:num w:numId="15">
    <w:abstractNumId w:val="8"/>
  </w:num>
  <w:num w:numId="16">
    <w:abstractNumId w:val="36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8"/>
  </w:num>
  <w:num w:numId="22">
    <w:abstractNumId w:val="12"/>
  </w:num>
  <w:num w:numId="23">
    <w:abstractNumId w:val="25"/>
  </w:num>
  <w:num w:numId="24">
    <w:abstractNumId w:val="37"/>
  </w:num>
  <w:num w:numId="25">
    <w:abstractNumId w:val="34"/>
  </w:num>
  <w:num w:numId="26">
    <w:abstractNumId w:val="35"/>
  </w:num>
  <w:num w:numId="27">
    <w:abstractNumId w:val="4"/>
  </w:num>
  <w:num w:numId="28">
    <w:abstractNumId w:val="2"/>
  </w:num>
  <w:num w:numId="29">
    <w:abstractNumId w:val="27"/>
  </w:num>
  <w:num w:numId="30">
    <w:abstractNumId w:val="28"/>
  </w:num>
  <w:num w:numId="31">
    <w:abstractNumId w:val="16"/>
  </w:num>
  <w:num w:numId="32">
    <w:abstractNumId w:val="10"/>
  </w:num>
  <w:num w:numId="33">
    <w:abstractNumId w:val="30"/>
  </w:num>
  <w:num w:numId="34">
    <w:abstractNumId w:val="29"/>
  </w:num>
  <w:num w:numId="35">
    <w:abstractNumId w:val="22"/>
  </w:num>
  <w:num w:numId="36">
    <w:abstractNumId w:val="32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88"/>
    <w:rsid w:val="000032B4"/>
    <w:rsid w:val="00003E7F"/>
    <w:rsid w:val="000053C7"/>
    <w:rsid w:val="00036E01"/>
    <w:rsid w:val="000531B5"/>
    <w:rsid w:val="00054EF3"/>
    <w:rsid w:val="00056806"/>
    <w:rsid w:val="00070032"/>
    <w:rsid w:val="00075B02"/>
    <w:rsid w:val="00077FA6"/>
    <w:rsid w:val="0009103D"/>
    <w:rsid w:val="00092C24"/>
    <w:rsid w:val="000A14EF"/>
    <w:rsid w:val="000A17DE"/>
    <w:rsid w:val="000A5317"/>
    <w:rsid w:val="000B1BD0"/>
    <w:rsid w:val="000B795E"/>
    <w:rsid w:val="000D313E"/>
    <w:rsid w:val="000E1DE5"/>
    <w:rsid w:val="000E614A"/>
    <w:rsid w:val="000F0016"/>
    <w:rsid w:val="000F44B3"/>
    <w:rsid w:val="0011314C"/>
    <w:rsid w:val="00113B0B"/>
    <w:rsid w:val="00135651"/>
    <w:rsid w:val="00153672"/>
    <w:rsid w:val="001652C0"/>
    <w:rsid w:val="00165E6F"/>
    <w:rsid w:val="00175F45"/>
    <w:rsid w:val="001779E1"/>
    <w:rsid w:val="00183A9A"/>
    <w:rsid w:val="001860C6"/>
    <w:rsid w:val="001A011A"/>
    <w:rsid w:val="001A4C40"/>
    <w:rsid w:val="001B35E2"/>
    <w:rsid w:val="001D4FC9"/>
    <w:rsid w:val="001D5DFC"/>
    <w:rsid w:val="001D65E8"/>
    <w:rsid w:val="001E0B40"/>
    <w:rsid w:val="001E27D2"/>
    <w:rsid w:val="001F0CDB"/>
    <w:rsid w:val="00205332"/>
    <w:rsid w:val="00220901"/>
    <w:rsid w:val="00222607"/>
    <w:rsid w:val="00231C28"/>
    <w:rsid w:val="00232898"/>
    <w:rsid w:val="002334F4"/>
    <w:rsid w:val="0023523C"/>
    <w:rsid w:val="002434CE"/>
    <w:rsid w:val="0025121E"/>
    <w:rsid w:val="00251656"/>
    <w:rsid w:val="00254E9F"/>
    <w:rsid w:val="002640E2"/>
    <w:rsid w:val="00271608"/>
    <w:rsid w:val="00271BC8"/>
    <w:rsid w:val="002757F1"/>
    <w:rsid w:val="002779A9"/>
    <w:rsid w:val="00277FC1"/>
    <w:rsid w:val="00290142"/>
    <w:rsid w:val="00291CBF"/>
    <w:rsid w:val="00291E3D"/>
    <w:rsid w:val="002933D2"/>
    <w:rsid w:val="002A1123"/>
    <w:rsid w:val="002A5D35"/>
    <w:rsid w:val="002B21CE"/>
    <w:rsid w:val="002B39EC"/>
    <w:rsid w:val="002B7BF3"/>
    <w:rsid w:val="002C2275"/>
    <w:rsid w:val="002C502F"/>
    <w:rsid w:val="002D04AA"/>
    <w:rsid w:val="002D4B5B"/>
    <w:rsid w:val="002D608F"/>
    <w:rsid w:val="002E40B3"/>
    <w:rsid w:val="002F711E"/>
    <w:rsid w:val="00302140"/>
    <w:rsid w:val="00322284"/>
    <w:rsid w:val="00336139"/>
    <w:rsid w:val="003415F7"/>
    <w:rsid w:val="00342C3A"/>
    <w:rsid w:val="00345259"/>
    <w:rsid w:val="0035692D"/>
    <w:rsid w:val="0036613F"/>
    <w:rsid w:val="003738B5"/>
    <w:rsid w:val="003832BC"/>
    <w:rsid w:val="003866BE"/>
    <w:rsid w:val="003870EE"/>
    <w:rsid w:val="00387872"/>
    <w:rsid w:val="00390AD1"/>
    <w:rsid w:val="00396FAC"/>
    <w:rsid w:val="003A4ED3"/>
    <w:rsid w:val="003B43B5"/>
    <w:rsid w:val="003B59B7"/>
    <w:rsid w:val="003C3A74"/>
    <w:rsid w:val="003C4435"/>
    <w:rsid w:val="003C6015"/>
    <w:rsid w:val="003C6E9E"/>
    <w:rsid w:val="003D0FD6"/>
    <w:rsid w:val="003E0ADB"/>
    <w:rsid w:val="003E4AE6"/>
    <w:rsid w:val="003F0974"/>
    <w:rsid w:val="003F67B1"/>
    <w:rsid w:val="003F6CC9"/>
    <w:rsid w:val="004043F5"/>
    <w:rsid w:val="00407468"/>
    <w:rsid w:val="00407E1F"/>
    <w:rsid w:val="004107ED"/>
    <w:rsid w:val="004120C0"/>
    <w:rsid w:val="00414DAD"/>
    <w:rsid w:val="00416D9B"/>
    <w:rsid w:val="004222B9"/>
    <w:rsid w:val="004257C1"/>
    <w:rsid w:val="0043115D"/>
    <w:rsid w:val="004316A7"/>
    <w:rsid w:val="00433657"/>
    <w:rsid w:val="004346F6"/>
    <w:rsid w:val="00436B6A"/>
    <w:rsid w:val="00445A98"/>
    <w:rsid w:val="00450CC4"/>
    <w:rsid w:val="00451ED6"/>
    <w:rsid w:val="00455A31"/>
    <w:rsid w:val="00462577"/>
    <w:rsid w:val="00472AA2"/>
    <w:rsid w:val="004741AD"/>
    <w:rsid w:val="0047430D"/>
    <w:rsid w:val="00477F91"/>
    <w:rsid w:val="0048171A"/>
    <w:rsid w:val="00481D14"/>
    <w:rsid w:val="0048788A"/>
    <w:rsid w:val="00487E65"/>
    <w:rsid w:val="004920D2"/>
    <w:rsid w:val="00492132"/>
    <w:rsid w:val="00496504"/>
    <w:rsid w:val="004A1F15"/>
    <w:rsid w:val="004A211E"/>
    <w:rsid w:val="004A2583"/>
    <w:rsid w:val="004A6574"/>
    <w:rsid w:val="004D139A"/>
    <w:rsid w:val="004D1EE5"/>
    <w:rsid w:val="004D469D"/>
    <w:rsid w:val="004D6C58"/>
    <w:rsid w:val="004F55A7"/>
    <w:rsid w:val="004F6564"/>
    <w:rsid w:val="00501623"/>
    <w:rsid w:val="00502E8E"/>
    <w:rsid w:val="00504578"/>
    <w:rsid w:val="005053C5"/>
    <w:rsid w:val="00507C6C"/>
    <w:rsid w:val="0052241D"/>
    <w:rsid w:val="00535E27"/>
    <w:rsid w:val="00541E3E"/>
    <w:rsid w:val="005459FD"/>
    <w:rsid w:val="005562CA"/>
    <w:rsid w:val="00561B0A"/>
    <w:rsid w:val="0056641C"/>
    <w:rsid w:val="00576D89"/>
    <w:rsid w:val="00580DC5"/>
    <w:rsid w:val="005867A8"/>
    <w:rsid w:val="00596AC6"/>
    <w:rsid w:val="005A1984"/>
    <w:rsid w:val="005A2E5C"/>
    <w:rsid w:val="005A5D08"/>
    <w:rsid w:val="005B44CD"/>
    <w:rsid w:val="005C38B1"/>
    <w:rsid w:val="005D6488"/>
    <w:rsid w:val="0060350D"/>
    <w:rsid w:val="00607F93"/>
    <w:rsid w:val="00610D23"/>
    <w:rsid w:val="00615864"/>
    <w:rsid w:val="00615BE6"/>
    <w:rsid w:val="0061710A"/>
    <w:rsid w:val="00620DA3"/>
    <w:rsid w:val="00620EC5"/>
    <w:rsid w:val="00625CAC"/>
    <w:rsid w:val="006331BE"/>
    <w:rsid w:val="00636C1C"/>
    <w:rsid w:val="00642ABC"/>
    <w:rsid w:val="006531BA"/>
    <w:rsid w:val="0066103A"/>
    <w:rsid w:val="006701CE"/>
    <w:rsid w:val="006751AF"/>
    <w:rsid w:val="006828D9"/>
    <w:rsid w:val="006870AE"/>
    <w:rsid w:val="0069053C"/>
    <w:rsid w:val="00694516"/>
    <w:rsid w:val="00697F52"/>
    <w:rsid w:val="006A0494"/>
    <w:rsid w:val="006B7BC0"/>
    <w:rsid w:val="006C1550"/>
    <w:rsid w:val="006D01F5"/>
    <w:rsid w:val="006D3B82"/>
    <w:rsid w:val="006D5B75"/>
    <w:rsid w:val="006E1DE4"/>
    <w:rsid w:val="006E6B3E"/>
    <w:rsid w:val="006F122A"/>
    <w:rsid w:val="006F3398"/>
    <w:rsid w:val="006F6D44"/>
    <w:rsid w:val="0070191E"/>
    <w:rsid w:val="0070270C"/>
    <w:rsid w:val="0070724A"/>
    <w:rsid w:val="00713176"/>
    <w:rsid w:val="007272BA"/>
    <w:rsid w:val="0073509C"/>
    <w:rsid w:val="0073554B"/>
    <w:rsid w:val="007406DB"/>
    <w:rsid w:val="00744501"/>
    <w:rsid w:val="00746805"/>
    <w:rsid w:val="0075310C"/>
    <w:rsid w:val="00756CF8"/>
    <w:rsid w:val="0076297E"/>
    <w:rsid w:val="00762F7D"/>
    <w:rsid w:val="0076386E"/>
    <w:rsid w:val="0076452F"/>
    <w:rsid w:val="00764E75"/>
    <w:rsid w:val="00766D9D"/>
    <w:rsid w:val="00775930"/>
    <w:rsid w:val="00775CF2"/>
    <w:rsid w:val="00792574"/>
    <w:rsid w:val="007A3CC1"/>
    <w:rsid w:val="007B3BAA"/>
    <w:rsid w:val="007C7EC5"/>
    <w:rsid w:val="007D21ED"/>
    <w:rsid w:val="007D2511"/>
    <w:rsid w:val="007D32F7"/>
    <w:rsid w:val="007E5774"/>
    <w:rsid w:val="007E5910"/>
    <w:rsid w:val="007F441B"/>
    <w:rsid w:val="00800344"/>
    <w:rsid w:val="008026EF"/>
    <w:rsid w:val="00802F11"/>
    <w:rsid w:val="00802FF8"/>
    <w:rsid w:val="00806DF9"/>
    <w:rsid w:val="00811303"/>
    <w:rsid w:val="00815D03"/>
    <w:rsid w:val="0082508A"/>
    <w:rsid w:val="00825CE8"/>
    <w:rsid w:val="00827493"/>
    <w:rsid w:val="00833CFA"/>
    <w:rsid w:val="00844F82"/>
    <w:rsid w:val="00846A28"/>
    <w:rsid w:val="00852567"/>
    <w:rsid w:val="008630A9"/>
    <w:rsid w:val="00863973"/>
    <w:rsid w:val="008672DB"/>
    <w:rsid w:val="0088645E"/>
    <w:rsid w:val="00895D3D"/>
    <w:rsid w:val="008979ED"/>
    <w:rsid w:val="008A7CA8"/>
    <w:rsid w:val="008B3DCC"/>
    <w:rsid w:val="008C6DF1"/>
    <w:rsid w:val="008D373F"/>
    <w:rsid w:val="008D4071"/>
    <w:rsid w:val="008E6F44"/>
    <w:rsid w:val="008E7754"/>
    <w:rsid w:val="008E79AB"/>
    <w:rsid w:val="008F1D6A"/>
    <w:rsid w:val="008F7A23"/>
    <w:rsid w:val="00901D20"/>
    <w:rsid w:val="0091424C"/>
    <w:rsid w:val="00921565"/>
    <w:rsid w:val="00924F57"/>
    <w:rsid w:val="0093002E"/>
    <w:rsid w:val="00930693"/>
    <w:rsid w:val="00932F2B"/>
    <w:rsid w:val="009579E4"/>
    <w:rsid w:val="00965BE1"/>
    <w:rsid w:val="0097503D"/>
    <w:rsid w:val="00975D56"/>
    <w:rsid w:val="0098528E"/>
    <w:rsid w:val="0099290C"/>
    <w:rsid w:val="009A0E7B"/>
    <w:rsid w:val="009A1281"/>
    <w:rsid w:val="009C14E9"/>
    <w:rsid w:val="009C331E"/>
    <w:rsid w:val="009C6DD5"/>
    <w:rsid w:val="009D018F"/>
    <w:rsid w:val="009E4179"/>
    <w:rsid w:val="009E50B2"/>
    <w:rsid w:val="009E52AB"/>
    <w:rsid w:val="009E5858"/>
    <w:rsid w:val="009E7982"/>
    <w:rsid w:val="009F60E0"/>
    <w:rsid w:val="00A12D67"/>
    <w:rsid w:val="00A217A2"/>
    <w:rsid w:val="00A24890"/>
    <w:rsid w:val="00A2632F"/>
    <w:rsid w:val="00A33984"/>
    <w:rsid w:val="00A35EED"/>
    <w:rsid w:val="00A45E92"/>
    <w:rsid w:val="00A5260F"/>
    <w:rsid w:val="00A66F70"/>
    <w:rsid w:val="00A67301"/>
    <w:rsid w:val="00A70B6F"/>
    <w:rsid w:val="00A73C64"/>
    <w:rsid w:val="00A746D8"/>
    <w:rsid w:val="00A77182"/>
    <w:rsid w:val="00A915AF"/>
    <w:rsid w:val="00A96F5F"/>
    <w:rsid w:val="00AA2BD1"/>
    <w:rsid w:val="00AB1C47"/>
    <w:rsid w:val="00AB2852"/>
    <w:rsid w:val="00AB70B2"/>
    <w:rsid w:val="00AB7FC3"/>
    <w:rsid w:val="00AC0307"/>
    <w:rsid w:val="00AC2070"/>
    <w:rsid w:val="00AC5631"/>
    <w:rsid w:val="00AC5877"/>
    <w:rsid w:val="00AD01FF"/>
    <w:rsid w:val="00AE1055"/>
    <w:rsid w:val="00AE462D"/>
    <w:rsid w:val="00AF0E6E"/>
    <w:rsid w:val="00AF328F"/>
    <w:rsid w:val="00B00563"/>
    <w:rsid w:val="00B1494F"/>
    <w:rsid w:val="00B16E44"/>
    <w:rsid w:val="00B22D5A"/>
    <w:rsid w:val="00B2692A"/>
    <w:rsid w:val="00B40282"/>
    <w:rsid w:val="00B43D61"/>
    <w:rsid w:val="00B45D72"/>
    <w:rsid w:val="00B54D4B"/>
    <w:rsid w:val="00B55BE2"/>
    <w:rsid w:val="00B70941"/>
    <w:rsid w:val="00B710B1"/>
    <w:rsid w:val="00B8181D"/>
    <w:rsid w:val="00B8343F"/>
    <w:rsid w:val="00B8467B"/>
    <w:rsid w:val="00B84B63"/>
    <w:rsid w:val="00B91705"/>
    <w:rsid w:val="00BA2577"/>
    <w:rsid w:val="00BA5D49"/>
    <w:rsid w:val="00BA6F7A"/>
    <w:rsid w:val="00BA7A0D"/>
    <w:rsid w:val="00BB0972"/>
    <w:rsid w:val="00BB56E1"/>
    <w:rsid w:val="00BB5750"/>
    <w:rsid w:val="00BD248F"/>
    <w:rsid w:val="00BE3CFE"/>
    <w:rsid w:val="00BF49CC"/>
    <w:rsid w:val="00BF52DC"/>
    <w:rsid w:val="00BF5E11"/>
    <w:rsid w:val="00C00388"/>
    <w:rsid w:val="00C02039"/>
    <w:rsid w:val="00C0366D"/>
    <w:rsid w:val="00C064E8"/>
    <w:rsid w:val="00C13C06"/>
    <w:rsid w:val="00C26BB8"/>
    <w:rsid w:val="00C33AC3"/>
    <w:rsid w:val="00C35BE1"/>
    <w:rsid w:val="00C36298"/>
    <w:rsid w:val="00C44D12"/>
    <w:rsid w:val="00C534BC"/>
    <w:rsid w:val="00C71658"/>
    <w:rsid w:val="00C81A6C"/>
    <w:rsid w:val="00C87293"/>
    <w:rsid w:val="00CA2042"/>
    <w:rsid w:val="00CB0265"/>
    <w:rsid w:val="00CB056F"/>
    <w:rsid w:val="00CB2DBD"/>
    <w:rsid w:val="00CB2F3B"/>
    <w:rsid w:val="00CC60D4"/>
    <w:rsid w:val="00CD2C39"/>
    <w:rsid w:val="00CD5783"/>
    <w:rsid w:val="00CD5EBE"/>
    <w:rsid w:val="00CD6724"/>
    <w:rsid w:val="00CF0E42"/>
    <w:rsid w:val="00CF7475"/>
    <w:rsid w:val="00D01B00"/>
    <w:rsid w:val="00D03B5B"/>
    <w:rsid w:val="00D072A1"/>
    <w:rsid w:val="00D17343"/>
    <w:rsid w:val="00D32FF6"/>
    <w:rsid w:val="00D44279"/>
    <w:rsid w:val="00D4652F"/>
    <w:rsid w:val="00D6047E"/>
    <w:rsid w:val="00D60BBD"/>
    <w:rsid w:val="00D62234"/>
    <w:rsid w:val="00D62C6B"/>
    <w:rsid w:val="00D72E21"/>
    <w:rsid w:val="00D74045"/>
    <w:rsid w:val="00D86FC5"/>
    <w:rsid w:val="00D871D9"/>
    <w:rsid w:val="00D961D3"/>
    <w:rsid w:val="00DA50D0"/>
    <w:rsid w:val="00DB2E69"/>
    <w:rsid w:val="00DC390B"/>
    <w:rsid w:val="00DD644F"/>
    <w:rsid w:val="00DE0ECB"/>
    <w:rsid w:val="00DE256A"/>
    <w:rsid w:val="00DE55F6"/>
    <w:rsid w:val="00E120C3"/>
    <w:rsid w:val="00E13042"/>
    <w:rsid w:val="00E252C8"/>
    <w:rsid w:val="00E27FD2"/>
    <w:rsid w:val="00E32ADE"/>
    <w:rsid w:val="00E52CCB"/>
    <w:rsid w:val="00E63661"/>
    <w:rsid w:val="00E64A38"/>
    <w:rsid w:val="00E77139"/>
    <w:rsid w:val="00E963D3"/>
    <w:rsid w:val="00EB124C"/>
    <w:rsid w:val="00EB3F60"/>
    <w:rsid w:val="00EC2184"/>
    <w:rsid w:val="00EC72D7"/>
    <w:rsid w:val="00ED0D70"/>
    <w:rsid w:val="00EE5211"/>
    <w:rsid w:val="00EF295C"/>
    <w:rsid w:val="00F00C89"/>
    <w:rsid w:val="00F14512"/>
    <w:rsid w:val="00F262AB"/>
    <w:rsid w:val="00F268D3"/>
    <w:rsid w:val="00F34FD8"/>
    <w:rsid w:val="00F45789"/>
    <w:rsid w:val="00F45906"/>
    <w:rsid w:val="00F5219E"/>
    <w:rsid w:val="00F557DF"/>
    <w:rsid w:val="00F63DDF"/>
    <w:rsid w:val="00F6527B"/>
    <w:rsid w:val="00F6577D"/>
    <w:rsid w:val="00F76723"/>
    <w:rsid w:val="00F90D40"/>
    <w:rsid w:val="00F93510"/>
    <w:rsid w:val="00F97F42"/>
    <w:rsid w:val="00FA17C8"/>
    <w:rsid w:val="00FA37B1"/>
    <w:rsid w:val="00FB31B9"/>
    <w:rsid w:val="00FB47A0"/>
    <w:rsid w:val="00FB6833"/>
    <w:rsid w:val="00FC1B58"/>
    <w:rsid w:val="00FC226F"/>
    <w:rsid w:val="00FD5E6B"/>
    <w:rsid w:val="00FE1846"/>
    <w:rsid w:val="00FE221D"/>
    <w:rsid w:val="00FE6C7F"/>
    <w:rsid w:val="00FE719D"/>
    <w:rsid w:val="00FE76E3"/>
    <w:rsid w:val="00FF25A4"/>
    <w:rsid w:val="00FF3DFC"/>
    <w:rsid w:val="00FF6373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88"/>
  </w:style>
  <w:style w:type="paragraph" w:styleId="Piedepgina">
    <w:name w:val="footer"/>
    <w:basedOn w:val="Normal"/>
    <w:link w:val="PiedepginaCar"/>
    <w:uiPriority w:val="99"/>
    <w:unhideWhenUsed/>
    <w:rsid w:val="005D6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88"/>
  </w:style>
  <w:style w:type="paragraph" w:styleId="Textodeglobo">
    <w:name w:val="Balloon Text"/>
    <w:basedOn w:val="Normal"/>
    <w:link w:val="TextodegloboCar"/>
    <w:uiPriority w:val="99"/>
    <w:semiHidden/>
    <w:unhideWhenUsed/>
    <w:rsid w:val="005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45E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5E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D5B75"/>
  </w:style>
  <w:style w:type="character" w:customStyle="1" w:styleId="text">
    <w:name w:val="text"/>
    <w:basedOn w:val="Fuentedeprrafopredeter"/>
    <w:rsid w:val="00D01B00"/>
  </w:style>
  <w:style w:type="character" w:customStyle="1" w:styleId="small-caps">
    <w:name w:val="small-caps"/>
    <w:basedOn w:val="Fuentedeprrafopredeter"/>
    <w:rsid w:val="00C00388"/>
  </w:style>
  <w:style w:type="character" w:customStyle="1" w:styleId="indent-1-breaks">
    <w:name w:val="indent-1-breaks"/>
    <w:basedOn w:val="Fuentedeprrafopredeter"/>
    <w:rsid w:val="00DB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847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ABEL</dc:creator>
  <cp:lastModifiedBy>PEDRO ABEL</cp:lastModifiedBy>
  <cp:revision>13</cp:revision>
  <dcterms:created xsi:type="dcterms:W3CDTF">2015-02-26T15:27:00Z</dcterms:created>
  <dcterms:modified xsi:type="dcterms:W3CDTF">2015-02-26T21:38:00Z</dcterms:modified>
</cp:coreProperties>
</file>